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3AF8" w14:textId="77777777" w:rsidR="00CD3F61" w:rsidRPr="00CD3F61" w:rsidRDefault="00CD3F61" w:rsidP="00CD3F61">
      <w:pPr>
        <w:jc w:val="center"/>
        <w:rPr>
          <w:rFonts w:ascii="Arial" w:hAnsi="Arial" w:cs="Arial"/>
          <w:b/>
          <w:sz w:val="22"/>
          <w:szCs w:val="22"/>
        </w:rPr>
      </w:pPr>
      <w:r w:rsidRPr="00CD3F61">
        <w:rPr>
          <w:rFonts w:ascii="Arial" w:hAnsi="Arial" w:cs="Arial"/>
          <w:b/>
          <w:sz w:val="22"/>
          <w:szCs w:val="22"/>
        </w:rPr>
        <w:t xml:space="preserve">POOBLASTILO ZA PRIDOBITEV POTRDILA IZ KAZENSKE EVIDENCE IN </w:t>
      </w:r>
      <w:r w:rsidRPr="00CD3F61">
        <w:rPr>
          <w:rFonts w:ascii="Arial" w:hAnsi="Arial" w:cs="Arial"/>
          <w:b/>
          <w:bCs/>
          <w:sz w:val="22"/>
          <w:szCs w:val="22"/>
        </w:rPr>
        <w:t>IZ EVIDENCE PRAVNOMOČNIH SODB OZIROMA SKLEPOV O PREKRŠKIH</w:t>
      </w:r>
      <w:r w:rsidRPr="00CD3F61">
        <w:rPr>
          <w:rFonts w:ascii="Arial" w:hAnsi="Arial" w:cs="Arial"/>
          <w:b/>
          <w:sz w:val="22"/>
          <w:szCs w:val="22"/>
        </w:rPr>
        <w:t xml:space="preserve"> – ZA PRAVNE OSEBE</w:t>
      </w:r>
    </w:p>
    <w:p w14:paraId="5EBA267E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266386EB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533BA25D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31D09E15" w14:textId="5F5F0BBE" w:rsidR="00CD3F61" w:rsidRPr="00CD3F61" w:rsidRDefault="00CD3F61" w:rsidP="00CD3F61">
      <w:pPr>
        <w:pStyle w:val="Blokbesedila"/>
        <w:tabs>
          <w:tab w:val="left" w:pos="9498"/>
        </w:tabs>
        <w:ind w:left="0" w:right="-2"/>
        <w:jc w:val="both"/>
        <w:rPr>
          <w:rFonts w:cs="Arial"/>
          <w:sz w:val="22"/>
          <w:szCs w:val="22"/>
        </w:rPr>
      </w:pPr>
      <w:r w:rsidRPr="00CD3F61">
        <w:rPr>
          <w:rFonts w:cs="Arial"/>
          <w:b/>
          <w:sz w:val="22"/>
          <w:szCs w:val="22"/>
        </w:rPr>
        <w:t>__________________________</w:t>
      </w:r>
      <w:r w:rsidRPr="00CD3F61">
        <w:rPr>
          <w:rFonts w:cs="Arial"/>
          <w:sz w:val="22"/>
          <w:szCs w:val="22"/>
        </w:rPr>
        <w:t xml:space="preserve">(naziv pooblastitelja) pooblaščam Občino </w:t>
      </w:r>
      <w:r>
        <w:rPr>
          <w:rFonts w:cs="Arial"/>
          <w:sz w:val="22"/>
          <w:szCs w:val="22"/>
        </w:rPr>
        <w:t>Gornji Grad</w:t>
      </w:r>
      <w:r w:rsidRPr="00CD3F6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Attemsov trg 3</w:t>
      </w:r>
      <w:r w:rsidRPr="00CD3F6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3342 Gornji Grad</w:t>
      </w:r>
      <w:r w:rsidRPr="00CD3F61">
        <w:rPr>
          <w:rFonts w:cs="Arial"/>
          <w:sz w:val="22"/>
          <w:szCs w:val="22"/>
        </w:rPr>
        <w:t xml:space="preserve">, da za potrebe preverjanja izpolnjevanja pogojev v postopku oddaje javnega naročila </w:t>
      </w:r>
      <w:r w:rsidRPr="00772518">
        <w:rPr>
          <w:rFonts w:cs="Arial"/>
          <w:sz w:val="22"/>
          <w:szCs w:val="22"/>
        </w:rPr>
        <w:t>»</w:t>
      </w:r>
      <w:r w:rsidR="00772518" w:rsidRPr="00772518">
        <w:rPr>
          <w:rFonts w:cs="Arial"/>
          <w:b/>
          <w:bCs/>
          <w:color w:val="000000"/>
          <w:sz w:val="22"/>
          <w:szCs w:val="22"/>
        </w:rPr>
        <w:t>Izvajanje prevoza osnovnošolskih otrok v Občini Gornji Grad v letih 2020-2022</w:t>
      </w:r>
      <w:r w:rsidRPr="00CD3F61">
        <w:rPr>
          <w:rFonts w:cs="Arial"/>
          <w:b/>
          <w:sz w:val="22"/>
          <w:szCs w:val="22"/>
        </w:rPr>
        <w:t>«</w:t>
      </w:r>
      <w:r w:rsidRPr="00CD3F61">
        <w:rPr>
          <w:rFonts w:cs="Arial"/>
          <w:sz w:val="22"/>
          <w:szCs w:val="22"/>
        </w:rPr>
        <w:t xml:space="preserve">, od Ministrstva za pravosodje pridobi potrdilo iz kazenske evidence in </w:t>
      </w:r>
      <w:r w:rsidRPr="00CD3F61">
        <w:rPr>
          <w:rFonts w:cs="Arial"/>
          <w:bCs/>
          <w:sz w:val="22"/>
          <w:szCs w:val="22"/>
        </w:rPr>
        <w:t>iz evidence pravnomočnih sodb oziroma sklepov o prekrških pravnih oseb</w:t>
      </w:r>
      <w:r w:rsidRPr="00CD3F61">
        <w:rPr>
          <w:rFonts w:cs="Arial"/>
          <w:sz w:val="22"/>
          <w:szCs w:val="22"/>
        </w:rPr>
        <w:t>.</w:t>
      </w:r>
    </w:p>
    <w:p w14:paraId="2B4D4C5E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4F778997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</w:p>
    <w:p w14:paraId="37E63EB9" w14:textId="77777777" w:rsidR="00CD3F61" w:rsidRPr="00CD3F61" w:rsidRDefault="00CD3F61" w:rsidP="00CD3F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D3F61">
        <w:rPr>
          <w:rFonts w:ascii="Arial" w:hAnsi="Arial" w:cs="Arial"/>
          <w:b/>
          <w:sz w:val="22"/>
          <w:szCs w:val="22"/>
        </w:rPr>
        <w:t>Podatki o pravni osebi:</w:t>
      </w:r>
    </w:p>
    <w:p w14:paraId="17010305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  <w:r w:rsidRPr="00CD3F61">
        <w:rPr>
          <w:rFonts w:ascii="Arial" w:hAnsi="Arial" w:cs="Arial"/>
          <w:bCs/>
          <w:sz w:val="22"/>
          <w:szCs w:val="22"/>
        </w:rPr>
        <w:t>Polno ime podjetja</w:t>
      </w:r>
      <w:r w:rsidRPr="00CD3F61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1CDD990E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  <w:r w:rsidRPr="00CD3F61">
        <w:rPr>
          <w:rFonts w:ascii="Arial" w:hAnsi="Arial" w:cs="Arial"/>
          <w:bCs/>
          <w:sz w:val="22"/>
          <w:szCs w:val="22"/>
        </w:rPr>
        <w:t>Sedež podjetja</w:t>
      </w:r>
      <w:r w:rsidRPr="00CD3F61">
        <w:rPr>
          <w:rFonts w:ascii="Arial" w:hAnsi="Arial" w:cs="Arial"/>
          <w:sz w:val="22"/>
          <w:szCs w:val="22"/>
        </w:rPr>
        <w:t>: ________________________________________________________________</w:t>
      </w:r>
    </w:p>
    <w:p w14:paraId="7C457770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  <w:r w:rsidRPr="00CD3F61">
        <w:rPr>
          <w:rFonts w:ascii="Arial" w:hAnsi="Arial" w:cs="Arial"/>
          <w:bCs/>
          <w:sz w:val="22"/>
          <w:szCs w:val="22"/>
        </w:rPr>
        <w:t>Občina sedeža podjetja</w:t>
      </w:r>
      <w:r w:rsidRPr="00CD3F61"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1003FD39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  <w:r w:rsidRPr="00CD3F61">
        <w:rPr>
          <w:rFonts w:ascii="Arial" w:hAnsi="Arial" w:cs="Arial"/>
          <w:bCs/>
          <w:sz w:val="22"/>
          <w:szCs w:val="22"/>
        </w:rPr>
        <w:t>Številka vpisa v sodni register (št. vložka)</w:t>
      </w:r>
      <w:r w:rsidRPr="00CD3F61">
        <w:rPr>
          <w:rFonts w:ascii="Arial" w:hAnsi="Arial" w:cs="Arial"/>
          <w:sz w:val="22"/>
          <w:szCs w:val="22"/>
        </w:rPr>
        <w:t>: ___________________________________________</w:t>
      </w:r>
    </w:p>
    <w:p w14:paraId="04163F2A" w14:textId="77777777" w:rsidR="00CD3F61" w:rsidRPr="00CD3F61" w:rsidRDefault="00CD3F61" w:rsidP="00CD3F61">
      <w:pPr>
        <w:spacing w:line="360" w:lineRule="auto"/>
        <w:rPr>
          <w:rFonts w:ascii="Arial" w:hAnsi="Arial" w:cs="Arial"/>
          <w:sz w:val="22"/>
          <w:szCs w:val="22"/>
        </w:rPr>
      </w:pPr>
      <w:r w:rsidRPr="00CD3F61">
        <w:rPr>
          <w:rFonts w:ascii="Arial" w:hAnsi="Arial" w:cs="Arial"/>
          <w:bCs/>
          <w:sz w:val="22"/>
          <w:szCs w:val="22"/>
        </w:rPr>
        <w:t>Matična številka podjetja</w:t>
      </w:r>
      <w:r w:rsidRPr="00CD3F61"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6481DE5C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653C60C9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5859F867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0E9B6B27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7B6A6193" w14:textId="77777777" w:rsidR="00CD3F61" w:rsidRPr="00CD3F61" w:rsidRDefault="00CD3F61" w:rsidP="00CD3F61">
      <w:pPr>
        <w:rPr>
          <w:rFonts w:ascii="Arial" w:hAnsi="Arial" w:cs="Arial"/>
          <w:sz w:val="22"/>
          <w:szCs w:val="22"/>
        </w:rPr>
      </w:pPr>
    </w:p>
    <w:p w14:paraId="3B2E3D43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CD3F61" w:rsidRPr="00CD3F61" w14:paraId="714E8C5B" w14:textId="77777777" w:rsidTr="00647BB4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14:paraId="77F10CBA" w14:textId="77777777" w:rsidR="00CD3F61" w:rsidRPr="00CD3F61" w:rsidRDefault="00CD3F61" w:rsidP="00647BB4">
            <w:pPr>
              <w:rPr>
                <w:rFonts w:ascii="Arial" w:hAnsi="Arial" w:cs="Arial"/>
                <w:snapToGrid w:val="0"/>
                <w:color w:val="000000"/>
                <w:szCs w:val="22"/>
              </w:rPr>
            </w:pPr>
          </w:p>
        </w:tc>
        <w:tc>
          <w:tcPr>
            <w:tcW w:w="2977" w:type="dxa"/>
          </w:tcPr>
          <w:p w14:paraId="75823028" w14:textId="77777777" w:rsidR="00CD3F61" w:rsidRPr="00CD3F61" w:rsidRDefault="00CD3F61" w:rsidP="00647BB4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7E60A6" w14:textId="77777777" w:rsidR="00CD3F61" w:rsidRPr="00CD3F61" w:rsidRDefault="00CD3F61" w:rsidP="00647BB4">
            <w:pPr>
              <w:tabs>
                <w:tab w:val="left" w:pos="567"/>
                <w:tab w:val="num" w:pos="851"/>
                <w:tab w:val="left" w:pos="993"/>
              </w:tabs>
              <w:rPr>
                <w:rFonts w:ascii="Arial" w:hAnsi="Arial" w:cs="Arial"/>
                <w:snapToGrid w:val="0"/>
                <w:color w:val="000000"/>
                <w:szCs w:val="22"/>
              </w:rPr>
            </w:pPr>
          </w:p>
        </w:tc>
      </w:tr>
      <w:tr w:rsidR="00CD3F61" w:rsidRPr="00CD3F61" w14:paraId="2999F1AA" w14:textId="77777777" w:rsidTr="00647BB4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14:paraId="6D6B66E8" w14:textId="77777777" w:rsidR="00CD3F61" w:rsidRPr="00CD3F61" w:rsidRDefault="00CD3F61" w:rsidP="00647BB4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CD3F6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kraj, datum</w:t>
            </w:r>
          </w:p>
        </w:tc>
        <w:tc>
          <w:tcPr>
            <w:tcW w:w="2977" w:type="dxa"/>
          </w:tcPr>
          <w:p w14:paraId="4C57C931" w14:textId="77777777" w:rsidR="00CD3F61" w:rsidRPr="00CD3F61" w:rsidRDefault="00CD3F61" w:rsidP="00647BB4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CD3F6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CE40D4" w14:textId="77777777" w:rsidR="00CD3F61" w:rsidRPr="00CD3F61" w:rsidRDefault="00CD3F61" w:rsidP="00647BB4">
            <w:pPr>
              <w:jc w:val="center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CD3F6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Ime in priimek ter podpis ponudnika</w:t>
            </w:r>
          </w:p>
        </w:tc>
      </w:tr>
    </w:tbl>
    <w:p w14:paraId="11D8C8C6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49B0861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A9D50C7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030861C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DBCA8EF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A9D834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3D814A4" w14:textId="77777777" w:rsidR="00CD3F61" w:rsidRPr="00CD3F61" w:rsidRDefault="00CD3F61" w:rsidP="00CD3F6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39C9192" w14:textId="77777777" w:rsidR="00CD3F61" w:rsidRPr="00CD3F61" w:rsidRDefault="00CD3F61" w:rsidP="00CD3F61">
      <w:pPr>
        <w:jc w:val="both"/>
        <w:rPr>
          <w:rFonts w:ascii="Arial" w:hAnsi="Arial" w:cs="Arial"/>
          <w:i/>
          <w:sz w:val="20"/>
          <w:szCs w:val="20"/>
        </w:rPr>
      </w:pPr>
      <w:r w:rsidRPr="00CD3F61">
        <w:rPr>
          <w:rFonts w:ascii="Arial" w:hAnsi="Arial" w:cs="Arial"/>
          <w:b/>
          <w:sz w:val="20"/>
          <w:szCs w:val="20"/>
        </w:rPr>
        <w:t>Navodilo:</w:t>
      </w:r>
      <w:r w:rsidRPr="00CD3F61">
        <w:rPr>
          <w:rFonts w:ascii="Arial" w:hAnsi="Arial" w:cs="Arial"/>
          <w:sz w:val="20"/>
          <w:szCs w:val="20"/>
        </w:rPr>
        <w:t xml:space="preserve"> </w:t>
      </w:r>
      <w:r w:rsidRPr="00CD3F61">
        <w:rPr>
          <w:rFonts w:ascii="Arial" w:hAnsi="Arial" w:cs="Arial"/>
          <w:i/>
          <w:sz w:val="20"/>
          <w:szCs w:val="20"/>
        </w:rPr>
        <w:t xml:space="preserve">Obrazec morajo izpolniti gospodarski subjekti </w:t>
      </w:r>
      <w:r w:rsidRPr="00CD3F61">
        <w:rPr>
          <w:rFonts w:ascii="Arial" w:hAnsi="Arial" w:cs="Arial"/>
          <w:i/>
          <w:sz w:val="20"/>
          <w:szCs w:val="20"/>
          <w:u w:val="single"/>
        </w:rPr>
        <w:t>s sedežem v Republiki Sloveniji</w:t>
      </w:r>
      <w:r w:rsidRPr="00CD3F61">
        <w:rPr>
          <w:rFonts w:ascii="Arial" w:hAnsi="Arial" w:cs="Arial"/>
          <w:i/>
          <w:sz w:val="20"/>
          <w:szCs w:val="20"/>
        </w:rPr>
        <w:t xml:space="preserve"> (ponudnik, partner v skupni ponudbi, podizvajalec, subjekt, katerega zmogljivost uporablja ponudnik). Gospodarski subjekti </w:t>
      </w:r>
      <w:r w:rsidRPr="00CD3F61">
        <w:rPr>
          <w:rFonts w:ascii="Arial" w:hAnsi="Arial" w:cs="Arial"/>
          <w:i/>
          <w:sz w:val="20"/>
          <w:szCs w:val="20"/>
          <w:u w:val="single"/>
        </w:rPr>
        <w:t>s sedežem izven Republike Slovenije</w:t>
      </w:r>
      <w:r w:rsidRPr="00CD3F61">
        <w:rPr>
          <w:rFonts w:ascii="Arial" w:hAnsi="Arial" w:cs="Arial"/>
          <w:i/>
          <w:sz w:val="20"/>
          <w:szCs w:val="20"/>
        </w:rPr>
        <w:t xml:space="preserve"> (ponudnik, partner v skupni ponudbi, podizvajalec, subjekt, katerega zmogljivost uporablja ponudnik) ni treba prilagati te priloge. Gospodarski subjekti priložijo dokazilo/a o izpolnjevanju pogoja.</w:t>
      </w:r>
    </w:p>
    <w:p w14:paraId="08897E83" w14:textId="77777777" w:rsidR="00CD3F61" w:rsidRPr="00CD3F61" w:rsidRDefault="00CD3F61" w:rsidP="00CD3F61">
      <w:pPr>
        <w:rPr>
          <w:rFonts w:ascii="Arial" w:hAnsi="Arial" w:cs="Arial"/>
          <w:i/>
          <w:sz w:val="22"/>
          <w:szCs w:val="22"/>
        </w:rPr>
      </w:pPr>
    </w:p>
    <w:p w14:paraId="22D23D1E" w14:textId="207605A4" w:rsidR="00FA4907" w:rsidRPr="00CD3F61" w:rsidRDefault="00FA4907" w:rsidP="00CD3F61">
      <w:pPr>
        <w:rPr>
          <w:rFonts w:ascii="Arial" w:hAnsi="Arial" w:cs="Arial"/>
          <w:sz w:val="22"/>
          <w:szCs w:val="22"/>
        </w:rPr>
      </w:pPr>
    </w:p>
    <w:sectPr w:rsidR="00FA4907" w:rsidRPr="00CD3F61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9C56" w14:textId="77777777" w:rsidR="00AE7F3D" w:rsidRDefault="00AE7F3D">
      <w:r>
        <w:separator/>
      </w:r>
    </w:p>
  </w:endnote>
  <w:endnote w:type="continuationSeparator" w:id="0">
    <w:p w14:paraId="226AA527" w14:textId="77777777" w:rsidR="00AE7F3D" w:rsidRDefault="00A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1C8B" w14:textId="4980856D" w:rsidR="00FA4907" w:rsidRPr="00772518" w:rsidRDefault="005822C7" w:rsidP="0052792C">
    <w:pPr>
      <w:pStyle w:val="Noga"/>
      <w:rPr>
        <w:rFonts w:ascii="Arial" w:hAnsi="Arial" w:cs="Arial"/>
        <w:sz w:val="20"/>
        <w:szCs w:val="20"/>
      </w:rPr>
    </w:pPr>
    <w:r w:rsidRPr="00772518">
      <w:rPr>
        <w:rFonts w:ascii="Arial" w:hAnsi="Arial" w:cs="Arial"/>
        <w:b/>
        <w:bCs/>
        <w:color w:val="000000"/>
        <w:sz w:val="20"/>
        <w:szCs w:val="20"/>
      </w:rPr>
      <w:t xml:space="preserve">Št. 4300-3/2020 </w:t>
    </w:r>
    <w:r w:rsidR="00CD3F61" w:rsidRPr="00772518">
      <w:rPr>
        <w:rFonts w:ascii="Arial" w:hAnsi="Arial" w:cs="Arial"/>
        <w:b/>
        <w:bCs/>
        <w:color w:val="000000"/>
        <w:sz w:val="20"/>
        <w:szCs w:val="20"/>
      </w:rPr>
      <w:t>- JN »</w:t>
    </w:r>
    <w:r w:rsidR="00772518" w:rsidRPr="00772518">
      <w:rPr>
        <w:rFonts w:ascii="Arial" w:hAnsi="Arial" w:cs="Arial"/>
        <w:b/>
        <w:bCs/>
        <w:color w:val="000000"/>
        <w:sz w:val="20"/>
        <w:szCs w:val="20"/>
        <w:lang w:eastAsia="sl-SI"/>
      </w:rPr>
      <w:t>Izvajanje prevoza osnovnošolskih otrok v Občini Gornji Grad v letih 2020-2022</w:t>
    </w:r>
    <w:r w:rsidR="00704875" w:rsidRPr="00772518">
      <w:rPr>
        <w:rFonts w:ascii="Arial" w:hAnsi="Arial" w:cs="Arial"/>
        <w:b/>
        <w:bCs/>
        <w:color w:val="000000"/>
        <w:sz w:val="20"/>
        <w:szCs w:val="20"/>
      </w:rPr>
      <w:t>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F2C" w14:textId="77777777" w:rsidR="00AE7F3D" w:rsidRDefault="00AE7F3D">
      <w:r>
        <w:separator/>
      </w:r>
    </w:p>
  </w:footnote>
  <w:footnote w:type="continuationSeparator" w:id="0">
    <w:p w14:paraId="6FC8C52A" w14:textId="77777777" w:rsidR="00AE7F3D" w:rsidRDefault="00AE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ECFB" w14:textId="6CC2A78F" w:rsidR="00FA4907" w:rsidRDefault="00CD3F61">
    <w:pPr>
      <w:pStyle w:val="Glava"/>
      <w:pBdr>
        <w:bottom w:val="single" w:sz="6" w:space="1" w:color="00000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»Potrdilo iz kazenske evidence – pravne osebe</w:t>
    </w:r>
    <w:r w:rsidR="00AE7F3D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093"/>
    <w:multiLevelType w:val="multilevel"/>
    <w:tmpl w:val="EFEE08C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07"/>
    <w:rsid w:val="00101E93"/>
    <w:rsid w:val="001E5D98"/>
    <w:rsid w:val="002170E1"/>
    <w:rsid w:val="0022352D"/>
    <w:rsid w:val="002763F6"/>
    <w:rsid w:val="004F0846"/>
    <w:rsid w:val="0052792C"/>
    <w:rsid w:val="005822C7"/>
    <w:rsid w:val="00607A2B"/>
    <w:rsid w:val="00704875"/>
    <w:rsid w:val="00772518"/>
    <w:rsid w:val="009957D4"/>
    <w:rsid w:val="00AE7F3D"/>
    <w:rsid w:val="00C14007"/>
    <w:rsid w:val="00CD3F61"/>
    <w:rsid w:val="00CE434C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66EF2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Heading"/>
    <w:next w:val="TextBody"/>
    <w:uiPriority w:val="9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Arial Unicode MS" w:hAnsi="Symbol;Arial Unicode MS" w:cs="Symbol;Arial Unicode M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rFonts w:ascii="Symbol;Arial Unicode MS" w:hAnsi="Symbol;Arial Unicode MS" w:cs="Symbol;Arial Unicode M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;Arial Unicode MS" w:hAnsi="Symbol;Arial Unicode MS" w:cs="Symbol;Arial Unicode MS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Arial Unicode MS" w:hAnsi="Symbol;Arial Unicode MS" w:cs="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rivzetapisavaodstavka1">
    <w:name w:val="Privzeta pisava odstavka1"/>
    <w:qFormat/>
  </w:style>
  <w:style w:type="character" w:styleId="tevilkastrani">
    <w:name w:val="page number"/>
    <w:basedOn w:val="Privzetapisavaodstavka1"/>
  </w:style>
  <w:style w:type="character" w:customStyle="1" w:styleId="HTML-oblikovanoZnak">
    <w:name w:val="HTML-oblikovano Znak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qFormat/>
    <w:rPr>
      <w:sz w:val="24"/>
      <w:szCs w:val="24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Cs w:val="52"/>
    </w:rPr>
  </w:style>
  <w:style w:type="paragraph" w:customStyle="1" w:styleId="Heading">
    <w:name w:val="Heading"/>
    <w:basedOn w:val="Navaden"/>
    <w:next w:val="Navaden"/>
    <w:qFormat/>
    <w:pPr>
      <w:spacing w:before="120" w:after="420"/>
      <w:contextualSpacing/>
      <w:jc w:val="center"/>
    </w:pPr>
    <w:rPr>
      <w:rFonts w:ascii="Arial" w:hAnsi="Arial" w:cs="Arial"/>
      <w:b/>
      <w:caps/>
      <w:spacing w:val="5"/>
      <w:sz w:val="20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HTML-oblikovano1">
    <w:name w:val="HTML-oblikovano1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avaden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pPr>
      <w:ind w:left="708"/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52792C"/>
    <w:rPr>
      <w:rFonts w:ascii="Times New Roman" w:eastAsia="Times New Roman" w:hAnsi="Times New Roman" w:cs="Times New Roman"/>
      <w:sz w:val="24"/>
      <w:lang w:bidi="ar-SA"/>
    </w:rPr>
  </w:style>
  <w:style w:type="character" w:customStyle="1" w:styleId="Slog11pt">
    <w:name w:val="Slog 11 pt"/>
    <w:rsid w:val="005822C7"/>
    <w:rPr>
      <w:sz w:val="24"/>
    </w:rPr>
  </w:style>
  <w:style w:type="paragraph" w:styleId="Blokbesedila">
    <w:name w:val="Block Text"/>
    <w:basedOn w:val="Navaden"/>
    <w:rsid w:val="00CD3F61"/>
    <w:pPr>
      <w:tabs>
        <w:tab w:val="left" w:pos="8647"/>
      </w:tabs>
      <w:suppressAutoHyphens w:val="0"/>
      <w:ind w:left="2694" w:right="2266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Uporabnik</cp:lastModifiedBy>
  <cp:revision>3</cp:revision>
  <cp:lastPrinted>2008-11-19T13:42:00Z</cp:lastPrinted>
  <dcterms:created xsi:type="dcterms:W3CDTF">2020-05-20T07:54:00Z</dcterms:created>
  <dcterms:modified xsi:type="dcterms:W3CDTF">2020-05-22T07:57:00Z</dcterms:modified>
  <dc:language>sl-SI</dc:language>
</cp:coreProperties>
</file>